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24" w:rsidRPr="009C1024" w:rsidRDefault="009C1024" w:rsidP="009C1024">
      <w:pPr>
        <w:spacing w:after="91" w:line="265" w:lineRule="auto"/>
        <w:ind w:left="38" w:right="28"/>
        <w:jc w:val="center"/>
        <w:rPr>
          <w:sz w:val="28"/>
          <w:szCs w:val="28"/>
          <w:lang w:val="ru-RU"/>
        </w:rPr>
      </w:pPr>
      <w:r w:rsidRPr="009C1024">
        <w:rPr>
          <w:b/>
          <w:sz w:val="28"/>
          <w:szCs w:val="28"/>
          <w:lang w:val="ru-RU"/>
        </w:rPr>
        <w:t xml:space="preserve">Перечень документов, подаваемых заявителем в уполномоченный орган субъекта Российской Федерации для целей признания заявителя социальным предприятием  </w:t>
      </w:r>
    </w:p>
    <w:p w:rsidR="009C1024" w:rsidRPr="009C1024" w:rsidRDefault="009C1024" w:rsidP="009C1024">
      <w:pPr>
        <w:spacing w:after="96" w:line="259" w:lineRule="auto"/>
        <w:ind w:left="0" w:right="0" w:firstLine="0"/>
        <w:jc w:val="left"/>
        <w:rPr>
          <w:sz w:val="28"/>
          <w:szCs w:val="28"/>
          <w:lang w:val="ru-RU"/>
        </w:rPr>
      </w:pPr>
    </w:p>
    <w:p w:rsidR="009C1024" w:rsidRPr="009C1024" w:rsidRDefault="009C1024" w:rsidP="009C1024">
      <w:pPr>
        <w:spacing w:after="88" w:line="265" w:lineRule="auto"/>
        <w:ind w:left="38" w:right="30"/>
        <w:jc w:val="center"/>
        <w:rPr>
          <w:sz w:val="28"/>
          <w:szCs w:val="28"/>
          <w:lang w:val="ru-RU"/>
        </w:rPr>
      </w:pPr>
      <w:r w:rsidRPr="009C1024">
        <w:rPr>
          <w:b/>
          <w:sz w:val="28"/>
          <w:szCs w:val="28"/>
          <w:lang w:val="ru-RU"/>
        </w:rPr>
        <w:t xml:space="preserve">Чек-лист № 1 </w:t>
      </w:r>
    </w:p>
    <w:p w:rsidR="009C1024" w:rsidRPr="009C1024" w:rsidRDefault="009C1024" w:rsidP="009C1024">
      <w:pPr>
        <w:spacing w:after="231" w:line="247" w:lineRule="auto"/>
        <w:ind w:left="0" w:right="0" w:firstLine="709"/>
        <w:rPr>
          <w:sz w:val="28"/>
          <w:szCs w:val="28"/>
          <w:lang w:val="ru-RU"/>
        </w:rPr>
      </w:pPr>
      <w:r w:rsidRPr="009C1024">
        <w:rPr>
          <w:b/>
          <w:sz w:val="28"/>
          <w:szCs w:val="28"/>
          <w:lang w:val="ru-RU"/>
        </w:rPr>
        <w:t>Категория заявителей №1:</w:t>
      </w:r>
      <w:r w:rsidRPr="009C1024">
        <w:rPr>
          <w:sz w:val="28"/>
          <w:szCs w:val="28"/>
          <w:lang w:val="ru-RU"/>
        </w:rPr>
        <w:t xml:space="preserve"> субъекты малого и среднего предпринимательства, обеспечивающие занятость лиц, отнесенных к категориям социально уязвимых граждан, 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 </w:t>
      </w:r>
    </w:p>
    <w:p w:rsidR="009C1024" w:rsidRPr="009C1024" w:rsidRDefault="009C1024" w:rsidP="009C1024">
      <w:pPr>
        <w:ind w:left="24" w:right="0"/>
        <w:rPr>
          <w:sz w:val="28"/>
          <w:szCs w:val="28"/>
          <w:lang w:val="ru-RU"/>
        </w:rPr>
      </w:pPr>
      <w:r w:rsidRPr="009C1024">
        <w:rPr>
          <w:b/>
          <w:sz w:val="28"/>
          <w:szCs w:val="28"/>
          <w:lang w:val="ru-RU"/>
        </w:rPr>
        <w:t xml:space="preserve">Комплект документов, представляемых в период с 1 апреля по 1 мая 2020 года и в последующие годы: </w:t>
      </w:r>
    </w:p>
    <w:p w:rsidR="009C1024" w:rsidRDefault="009C1024" w:rsidP="009C1024">
      <w:pPr>
        <w:numPr>
          <w:ilvl w:val="0"/>
          <w:numId w:val="1"/>
        </w:numPr>
        <w:spacing w:after="0"/>
        <w:ind w:right="0" w:hanging="360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>Заявление (</w:t>
      </w:r>
      <w:r w:rsidRPr="009C1024">
        <w:rPr>
          <w:i/>
          <w:sz w:val="28"/>
          <w:szCs w:val="28"/>
          <w:lang w:val="ru-RU"/>
        </w:rPr>
        <w:t>по форме);</w:t>
      </w:r>
      <w:r w:rsidRPr="009C1024">
        <w:rPr>
          <w:sz w:val="28"/>
          <w:szCs w:val="28"/>
          <w:lang w:val="ru-RU"/>
        </w:rPr>
        <w:t xml:space="preserve"> </w:t>
      </w:r>
    </w:p>
    <w:p w:rsidR="009C1024" w:rsidRPr="009C1024" w:rsidRDefault="009C1024" w:rsidP="009C1024">
      <w:pPr>
        <w:numPr>
          <w:ilvl w:val="0"/>
          <w:numId w:val="1"/>
        </w:numPr>
        <w:spacing w:after="0"/>
        <w:ind w:right="0" w:hanging="360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 </w:t>
      </w:r>
    </w:p>
    <w:p w:rsidR="009C1024" w:rsidRPr="009C1024" w:rsidRDefault="009C1024" w:rsidP="009C1024">
      <w:pPr>
        <w:numPr>
          <w:ilvl w:val="0"/>
          <w:numId w:val="1"/>
        </w:numPr>
        <w:spacing w:after="11"/>
        <w:ind w:right="0" w:hanging="360"/>
        <w:rPr>
          <w:sz w:val="28"/>
          <w:szCs w:val="28"/>
        </w:rPr>
      </w:pPr>
      <w:proofErr w:type="spellStart"/>
      <w:r w:rsidRPr="009C1024">
        <w:rPr>
          <w:sz w:val="28"/>
          <w:szCs w:val="28"/>
        </w:rPr>
        <w:t>Копия</w:t>
      </w:r>
      <w:proofErr w:type="spellEnd"/>
      <w:r w:rsidRPr="009C1024">
        <w:rPr>
          <w:sz w:val="28"/>
          <w:szCs w:val="28"/>
        </w:rPr>
        <w:t xml:space="preserve"> </w:t>
      </w:r>
      <w:proofErr w:type="spellStart"/>
      <w:r w:rsidRPr="009C1024">
        <w:rPr>
          <w:sz w:val="28"/>
          <w:szCs w:val="28"/>
        </w:rPr>
        <w:t>штатного</w:t>
      </w:r>
      <w:proofErr w:type="spellEnd"/>
      <w:r w:rsidRPr="009C1024">
        <w:rPr>
          <w:sz w:val="28"/>
          <w:szCs w:val="28"/>
        </w:rPr>
        <w:t xml:space="preserve"> </w:t>
      </w:r>
      <w:proofErr w:type="spellStart"/>
      <w:r w:rsidRPr="009C1024">
        <w:rPr>
          <w:sz w:val="28"/>
          <w:szCs w:val="28"/>
        </w:rPr>
        <w:t>расписания</w:t>
      </w:r>
      <w:proofErr w:type="spellEnd"/>
      <w:r w:rsidRPr="009C1024">
        <w:rPr>
          <w:sz w:val="28"/>
          <w:szCs w:val="28"/>
        </w:rPr>
        <w:t xml:space="preserve">; </w:t>
      </w:r>
    </w:p>
    <w:p w:rsidR="009C1024" w:rsidRPr="009C1024" w:rsidRDefault="009C1024" w:rsidP="009C1024">
      <w:pPr>
        <w:numPr>
          <w:ilvl w:val="0"/>
          <w:numId w:val="1"/>
        </w:numPr>
        <w:spacing w:after="0"/>
        <w:ind w:right="0" w:hanging="360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</w:t>
      </w:r>
      <w:r w:rsidRPr="009C1024">
        <w:rPr>
          <w:sz w:val="28"/>
          <w:szCs w:val="28"/>
        </w:rPr>
        <w:t>PDF</w:t>
      </w:r>
      <w:r w:rsidRPr="009C1024">
        <w:rPr>
          <w:sz w:val="28"/>
          <w:szCs w:val="28"/>
          <w:lang w:val="ru-RU"/>
        </w:rPr>
        <w:t xml:space="preserve"> при подаче документов через электронный портал); </w:t>
      </w:r>
    </w:p>
    <w:p w:rsidR="009C1024" w:rsidRPr="009C1024" w:rsidRDefault="009C1024" w:rsidP="009C1024">
      <w:pPr>
        <w:numPr>
          <w:ilvl w:val="0"/>
          <w:numId w:val="1"/>
        </w:numPr>
        <w:spacing w:after="0"/>
        <w:ind w:right="0" w:hanging="360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Копии документов, подтверждающих отнесение работников к категориям социально уязвимых граждан </w:t>
      </w:r>
    </w:p>
    <w:p w:rsidR="009C1024" w:rsidRPr="009C1024" w:rsidRDefault="009C1024" w:rsidP="009C1024">
      <w:pPr>
        <w:spacing w:after="13"/>
        <w:ind w:left="1440" w:right="0" w:hanging="360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>а)</w:t>
      </w:r>
      <w:r w:rsidRPr="009C1024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9C1024">
        <w:rPr>
          <w:sz w:val="28"/>
          <w:szCs w:val="28"/>
          <w:lang w:val="ru-RU"/>
        </w:rPr>
        <w:t xml:space="preserve">Инвалиды и лица с ограниченными возможностями здоровья (представляется один из указанных документов в зависимости от категории работника): </w:t>
      </w:r>
    </w:p>
    <w:p w:rsidR="009C1024" w:rsidRPr="009C1024" w:rsidRDefault="009C1024" w:rsidP="009C1024">
      <w:pPr>
        <w:spacing w:after="13"/>
        <w:ind w:left="720" w:right="0" w:hanging="360"/>
        <w:rPr>
          <w:sz w:val="28"/>
          <w:szCs w:val="28"/>
          <w:lang w:val="ru-RU"/>
        </w:rPr>
      </w:pPr>
      <w:r w:rsidRPr="009C1024">
        <w:rPr>
          <w:rFonts w:ascii="Segoe UI Symbol" w:eastAsia="Segoe UI Symbol" w:hAnsi="Segoe UI Symbol" w:cs="Segoe UI Symbol"/>
          <w:sz w:val="28"/>
          <w:szCs w:val="28"/>
        </w:rPr>
        <w:t></w:t>
      </w:r>
      <w:r w:rsidRPr="009C1024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9C1024">
        <w:rPr>
          <w:sz w:val="28"/>
          <w:szCs w:val="28"/>
          <w:lang w:val="ru-RU"/>
        </w:rPr>
        <w:t xml:space="preserve">В отношении работников, отнесенных к категории инвалидов: копия справки, подтверждающей факт установления инвалидности; </w:t>
      </w:r>
    </w:p>
    <w:p w:rsidR="009C1024" w:rsidRPr="009C1024" w:rsidRDefault="009C1024" w:rsidP="009C1024">
      <w:pPr>
        <w:spacing w:after="0"/>
        <w:ind w:left="720" w:right="0" w:hanging="360"/>
        <w:rPr>
          <w:sz w:val="28"/>
          <w:szCs w:val="28"/>
          <w:lang w:val="ru-RU"/>
        </w:rPr>
      </w:pPr>
      <w:r w:rsidRPr="009C1024">
        <w:rPr>
          <w:rFonts w:ascii="Segoe UI Symbol" w:eastAsia="Segoe UI Symbol" w:hAnsi="Segoe UI Symbol" w:cs="Segoe UI Symbol"/>
          <w:sz w:val="28"/>
          <w:szCs w:val="28"/>
        </w:rPr>
        <w:t></w:t>
      </w:r>
      <w:r w:rsidRPr="009C1024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9C1024">
        <w:rPr>
          <w:sz w:val="28"/>
          <w:szCs w:val="28"/>
          <w:lang w:val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психологическом.  </w:t>
      </w:r>
    </w:p>
    <w:p w:rsidR="009C1024" w:rsidRPr="009C1024" w:rsidRDefault="009C1024" w:rsidP="009C1024">
      <w:pPr>
        <w:spacing w:after="13"/>
        <w:ind w:left="1440" w:right="0" w:hanging="360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>б)</w:t>
      </w:r>
      <w:r w:rsidRPr="009C1024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9C1024">
        <w:rPr>
          <w:sz w:val="28"/>
          <w:szCs w:val="28"/>
          <w:lang w:val="ru-RU"/>
        </w:rPr>
        <w:t xml:space="preserve"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 </w:t>
      </w:r>
    </w:p>
    <w:p w:rsidR="009C1024" w:rsidRPr="009C1024" w:rsidRDefault="009C1024" w:rsidP="009C1024">
      <w:pPr>
        <w:spacing w:after="0"/>
        <w:ind w:left="720" w:right="0" w:hanging="360"/>
        <w:rPr>
          <w:sz w:val="28"/>
          <w:szCs w:val="28"/>
          <w:lang w:val="ru-RU"/>
        </w:rPr>
      </w:pPr>
      <w:r w:rsidRPr="009C1024">
        <w:rPr>
          <w:rFonts w:ascii="Segoe UI Symbol" w:eastAsia="Segoe UI Symbol" w:hAnsi="Segoe UI Symbol" w:cs="Segoe UI Symbol"/>
          <w:sz w:val="28"/>
          <w:szCs w:val="28"/>
        </w:rPr>
        <w:t></w:t>
      </w:r>
      <w:r w:rsidRPr="009C1024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9C1024">
        <w:rPr>
          <w:sz w:val="28"/>
          <w:szCs w:val="28"/>
          <w:lang w:val="ru-RU"/>
        </w:rPr>
        <w:t xml:space="preserve">В отношении работников - одиноких родителей, воспитывающих несовершеннолетних детей, представляются:  </w:t>
      </w:r>
    </w:p>
    <w:p w:rsidR="009C1024" w:rsidRPr="009C1024" w:rsidRDefault="009C1024" w:rsidP="009C1024">
      <w:pPr>
        <w:numPr>
          <w:ilvl w:val="0"/>
          <w:numId w:val="2"/>
        </w:numPr>
        <w:spacing w:after="0"/>
        <w:ind w:right="0" w:hanging="361"/>
        <w:rPr>
          <w:sz w:val="28"/>
          <w:szCs w:val="28"/>
          <w:lang w:val="ru-RU"/>
        </w:rPr>
      </w:pPr>
      <w:r w:rsidRPr="009C1024">
        <w:rPr>
          <w:i/>
          <w:sz w:val="28"/>
          <w:szCs w:val="28"/>
          <w:lang w:val="ru-RU"/>
        </w:rPr>
        <w:lastRenderedPageBreak/>
        <w:t>один из следующих документов</w:t>
      </w:r>
      <w:r w:rsidRPr="009C1024">
        <w:rPr>
          <w:sz w:val="28"/>
          <w:szCs w:val="28"/>
          <w:lang w:val="ru-RU"/>
        </w:rPr>
        <w:t xml:space="preserve">: копия документа о государственной регистрации расторжения брака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 </w:t>
      </w:r>
    </w:p>
    <w:p w:rsidR="009C1024" w:rsidRPr="009C1024" w:rsidRDefault="009C1024" w:rsidP="009C1024">
      <w:pPr>
        <w:numPr>
          <w:ilvl w:val="0"/>
          <w:numId w:val="2"/>
        </w:numPr>
        <w:spacing w:after="0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документ, подтверждающий отсутствие нового зарегистрированного брака (паспорт, в котором </w:t>
      </w:r>
    </w:p>
    <w:p w:rsidR="009C1024" w:rsidRPr="009C1024" w:rsidRDefault="009C1024" w:rsidP="009C1024">
      <w:pPr>
        <w:spacing w:after="11"/>
        <w:ind w:left="2351" w:right="0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отсутствует отметка о регистрации нового брака); </w:t>
      </w:r>
    </w:p>
    <w:p w:rsidR="009C1024" w:rsidRPr="009C1024" w:rsidRDefault="009C1024" w:rsidP="009C1024">
      <w:pPr>
        <w:numPr>
          <w:ilvl w:val="0"/>
          <w:numId w:val="2"/>
        </w:numPr>
        <w:spacing w:after="13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копии свидетельств о рождении (усыновлении, удочерении) ребенка. </w:t>
      </w:r>
    </w:p>
    <w:p w:rsidR="009C1024" w:rsidRPr="009C1024" w:rsidRDefault="009C1024" w:rsidP="009C1024">
      <w:pPr>
        <w:spacing w:after="0"/>
        <w:ind w:left="720" w:right="0" w:hanging="360"/>
        <w:rPr>
          <w:sz w:val="28"/>
          <w:szCs w:val="28"/>
          <w:lang w:val="ru-RU"/>
        </w:rPr>
      </w:pPr>
      <w:r w:rsidRPr="009C1024">
        <w:rPr>
          <w:rFonts w:ascii="Segoe UI Symbol" w:eastAsia="Segoe UI Symbol" w:hAnsi="Segoe UI Symbol" w:cs="Segoe UI Symbol"/>
          <w:sz w:val="28"/>
          <w:szCs w:val="28"/>
        </w:rPr>
        <w:t></w:t>
      </w:r>
      <w:r w:rsidRPr="009C1024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9C1024">
        <w:rPr>
          <w:sz w:val="28"/>
          <w:szCs w:val="28"/>
          <w:lang w:val="ru-RU"/>
        </w:rPr>
        <w:t xml:space="preserve">В отношении работников - одиноких родителей, воспитывающих </w:t>
      </w:r>
      <w:proofErr w:type="spellStart"/>
      <w:r w:rsidRPr="009C1024">
        <w:rPr>
          <w:sz w:val="28"/>
          <w:szCs w:val="28"/>
          <w:lang w:val="ru-RU"/>
        </w:rPr>
        <w:t>детейинвалидов</w:t>
      </w:r>
      <w:proofErr w:type="spellEnd"/>
      <w:r w:rsidRPr="009C1024">
        <w:rPr>
          <w:sz w:val="28"/>
          <w:szCs w:val="28"/>
          <w:lang w:val="ru-RU"/>
        </w:rPr>
        <w:t xml:space="preserve">, представляются:  </w:t>
      </w:r>
    </w:p>
    <w:p w:rsidR="009C1024" w:rsidRPr="009C1024" w:rsidRDefault="009C1024" w:rsidP="009C1024">
      <w:pPr>
        <w:numPr>
          <w:ilvl w:val="0"/>
          <w:numId w:val="3"/>
        </w:numPr>
        <w:spacing w:after="0"/>
        <w:ind w:right="0" w:hanging="361"/>
        <w:rPr>
          <w:sz w:val="28"/>
          <w:szCs w:val="28"/>
          <w:lang w:val="ru-RU"/>
        </w:rPr>
      </w:pPr>
      <w:r w:rsidRPr="009C1024">
        <w:rPr>
          <w:i/>
          <w:sz w:val="28"/>
          <w:szCs w:val="28"/>
          <w:lang w:val="ru-RU"/>
        </w:rPr>
        <w:t>один из следующих документов</w:t>
      </w:r>
      <w:r w:rsidRPr="009C1024">
        <w:rPr>
          <w:sz w:val="28"/>
          <w:szCs w:val="28"/>
          <w:lang w:val="ru-RU"/>
        </w:rPr>
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 </w:t>
      </w:r>
    </w:p>
    <w:p w:rsidR="009C1024" w:rsidRPr="009C1024" w:rsidRDefault="009C1024" w:rsidP="009C1024">
      <w:pPr>
        <w:numPr>
          <w:ilvl w:val="0"/>
          <w:numId w:val="3"/>
        </w:numPr>
        <w:spacing w:after="0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документ, подтверждающий отсутствие нового зарегистрированного брака (паспорт, в котором </w:t>
      </w:r>
    </w:p>
    <w:p w:rsidR="009C1024" w:rsidRPr="009C1024" w:rsidRDefault="009C1024" w:rsidP="009C1024">
      <w:pPr>
        <w:spacing w:after="11"/>
        <w:ind w:left="2351" w:right="0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отсутствует отметка о регистрации нового брака); </w:t>
      </w:r>
    </w:p>
    <w:p w:rsidR="009C1024" w:rsidRPr="009C1024" w:rsidRDefault="009C1024" w:rsidP="009C1024">
      <w:pPr>
        <w:numPr>
          <w:ilvl w:val="0"/>
          <w:numId w:val="3"/>
        </w:numPr>
        <w:spacing w:after="0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копии свидетельств о рождении (усыновлении, удочерении) ребенка; </w:t>
      </w:r>
    </w:p>
    <w:p w:rsidR="009C1024" w:rsidRPr="009C1024" w:rsidRDefault="009C1024" w:rsidP="009C1024">
      <w:pPr>
        <w:numPr>
          <w:ilvl w:val="0"/>
          <w:numId w:val="3"/>
        </w:numPr>
        <w:spacing w:after="0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 </w:t>
      </w:r>
    </w:p>
    <w:p w:rsidR="009C1024" w:rsidRPr="009C1024" w:rsidRDefault="009C1024" w:rsidP="009C1024">
      <w:pPr>
        <w:numPr>
          <w:ilvl w:val="0"/>
          <w:numId w:val="3"/>
        </w:numPr>
        <w:spacing w:after="13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>копия справки, подтверждающей факт установления инвалидности (установление категории «ребенок</w:t>
      </w:r>
      <w:r>
        <w:rPr>
          <w:sz w:val="28"/>
          <w:szCs w:val="28"/>
          <w:lang w:val="ru-RU"/>
        </w:rPr>
        <w:t xml:space="preserve"> </w:t>
      </w:r>
      <w:r w:rsidRPr="009C1024">
        <w:rPr>
          <w:sz w:val="28"/>
          <w:szCs w:val="28"/>
          <w:lang w:val="ru-RU"/>
        </w:rPr>
        <w:t xml:space="preserve">инвалид»). </w:t>
      </w:r>
    </w:p>
    <w:p w:rsidR="009C1024" w:rsidRPr="009C1024" w:rsidRDefault="009C1024" w:rsidP="009C1024">
      <w:pPr>
        <w:spacing w:after="0"/>
        <w:ind w:left="720" w:right="0" w:hanging="360"/>
        <w:rPr>
          <w:sz w:val="28"/>
          <w:szCs w:val="28"/>
          <w:lang w:val="ru-RU"/>
        </w:rPr>
      </w:pPr>
      <w:r w:rsidRPr="009C1024">
        <w:rPr>
          <w:rFonts w:ascii="Segoe UI Symbol" w:eastAsia="Segoe UI Symbol" w:hAnsi="Segoe UI Symbol" w:cs="Segoe UI Symbol"/>
          <w:sz w:val="28"/>
          <w:szCs w:val="28"/>
        </w:rPr>
        <w:t></w:t>
      </w:r>
      <w:r w:rsidRPr="009C1024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9C1024">
        <w:rPr>
          <w:sz w:val="28"/>
          <w:szCs w:val="28"/>
          <w:lang w:val="ru-RU"/>
        </w:rPr>
        <w:t xml:space="preserve">В отношении работников – многодетных родителей, воспитывающих несовершеннолетних детей, представляются:  </w:t>
      </w:r>
    </w:p>
    <w:p w:rsidR="009C1024" w:rsidRPr="009C1024" w:rsidRDefault="009C1024" w:rsidP="009C1024">
      <w:pPr>
        <w:numPr>
          <w:ilvl w:val="0"/>
          <w:numId w:val="4"/>
        </w:numPr>
        <w:spacing w:after="11"/>
        <w:ind w:right="0" w:hanging="361"/>
        <w:rPr>
          <w:sz w:val="28"/>
          <w:szCs w:val="28"/>
        </w:rPr>
      </w:pPr>
      <w:proofErr w:type="spellStart"/>
      <w:r w:rsidRPr="009C1024">
        <w:rPr>
          <w:sz w:val="28"/>
          <w:szCs w:val="28"/>
        </w:rPr>
        <w:lastRenderedPageBreak/>
        <w:t>копия</w:t>
      </w:r>
      <w:proofErr w:type="spellEnd"/>
      <w:r w:rsidRPr="009C1024">
        <w:rPr>
          <w:sz w:val="28"/>
          <w:szCs w:val="28"/>
        </w:rPr>
        <w:t xml:space="preserve"> </w:t>
      </w:r>
      <w:proofErr w:type="spellStart"/>
      <w:r w:rsidRPr="009C1024">
        <w:rPr>
          <w:sz w:val="28"/>
          <w:szCs w:val="28"/>
        </w:rPr>
        <w:t>удостоверения</w:t>
      </w:r>
      <w:proofErr w:type="spellEnd"/>
      <w:r w:rsidRPr="009C1024">
        <w:rPr>
          <w:sz w:val="28"/>
          <w:szCs w:val="28"/>
        </w:rPr>
        <w:t xml:space="preserve"> </w:t>
      </w:r>
      <w:proofErr w:type="spellStart"/>
      <w:r w:rsidRPr="009C1024">
        <w:rPr>
          <w:sz w:val="28"/>
          <w:szCs w:val="28"/>
        </w:rPr>
        <w:t>многодетной</w:t>
      </w:r>
      <w:proofErr w:type="spellEnd"/>
      <w:r w:rsidRPr="009C1024">
        <w:rPr>
          <w:sz w:val="28"/>
          <w:szCs w:val="28"/>
        </w:rPr>
        <w:t xml:space="preserve"> </w:t>
      </w:r>
      <w:proofErr w:type="spellStart"/>
      <w:r w:rsidRPr="009C1024">
        <w:rPr>
          <w:sz w:val="28"/>
          <w:szCs w:val="28"/>
        </w:rPr>
        <w:t>семьи</w:t>
      </w:r>
      <w:proofErr w:type="spellEnd"/>
      <w:r w:rsidRPr="009C1024">
        <w:rPr>
          <w:sz w:val="28"/>
          <w:szCs w:val="28"/>
        </w:rPr>
        <w:t xml:space="preserve">; </w:t>
      </w:r>
    </w:p>
    <w:p w:rsidR="009C1024" w:rsidRPr="009C1024" w:rsidRDefault="009C1024" w:rsidP="009C1024">
      <w:pPr>
        <w:numPr>
          <w:ilvl w:val="0"/>
          <w:numId w:val="4"/>
        </w:numPr>
        <w:spacing w:after="13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копии свидетельств о рождении (усыновлении, удочерении) ребенка. </w:t>
      </w:r>
    </w:p>
    <w:p w:rsidR="009C1024" w:rsidRPr="009C1024" w:rsidRDefault="009C1024" w:rsidP="009C1024">
      <w:pPr>
        <w:spacing w:after="0"/>
        <w:ind w:left="720" w:right="0" w:hanging="360"/>
        <w:rPr>
          <w:sz w:val="28"/>
          <w:szCs w:val="28"/>
          <w:lang w:val="ru-RU"/>
        </w:rPr>
      </w:pPr>
      <w:r w:rsidRPr="009C1024">
        <w:rPr>
          <w:rFonts w:ascii="Segoe UI Symbol" w:eastAsia="Segoe UI Symbol" w:hAnsi="Segoe UI Symbol" w:cs="Segoe UI Symbol"/>
          <w:sz w:val="28"/>
          <w:szCs w:val="28"/>
        </w:rPr>
        <w:t></w:t>
      </w:r>
      <w:r w:rsidRPr="009C1024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9C1024">
        <w:rPr>
          <w:sz w:val="28"/>
          <w:szCs w:val="28"/>
          <w:lang w:val="ru-RU"/>
        </w:rPr>
        <w:t xml:space="preserve">В отношении работников – многодетных родителей, воспитывающих детей-инвалидов, представляются:  </w:t>
      </w:r>
    </w:p>
    <w:p w:rsidR="009C1024" w:rsidRPr="009C1024" w:rsidRDefault="009C1024" w:rsidP="009C1024">
      <w:pPr>
        <w:numPr>
          <w:ilvl w:val="0"/>
          <w:numId w:val="5"/>
        </w:numPr>
        <w:spacing w:after="11"/>
        <w:ind w:right="0" w:hanging="361"/>
        <w:rPr>
          <w:sz w:val="28"/>
          <w:szCs w:val="28"/>
        </w:rPr>
      </w:pPr>
      <w:proofErr w:type="spellStart"/>
      <w:r w:rsidRPr="009C1024">
        <w:rPr>
          <w:sz w:val="28"/>
          <w:szCs w:val="28"/>
        </w:rPr>
        <w:t>копия</w:t>
      </w:r>
      <w:proofErr w:type="spellEnd"/>
      <w:r w:rsidRPr="009C1024">
        <w:rPr>
          <w:sz w:val="28"/>
          <w:szCs w:val="28"/>
        </w:rPr>
        <w:t xml:space="preserve"> </w:t>
      </w:r>
      <w:proofErr w:type="spellStart"/>
      <w:r w:rsidRPr="009C1024">
        <w:rPr>
          <w:sz w:val="28"/>
          <w:szCs w:val="28"/>
        </w:rPr>
        <w:t>удостоверения</w:t>
      </w:r>
      <w:proofErr w:type="spellEnd"/>
      <w:r w:rsidRPr="009C1024">
        <w:rPr>
          <w:sz w:val="28"/>
          <w:szCs w:val="28"/>
        </w:rPr>
        <w:t xml:space="preserve"> </w:t>
      </w:r>
      <w:proofErr w:type="spellStart"/>
      <w:r w:rsidRPr="009C1024">
        <w:rPr>
          <w:sz w:val="28"/>
          <w:szCs w:val="28"/>
        </w:rPr>
        <w:t>многодетной</w:t>
      </w:r>
      <w:proofErr w:type="spellEnd"/>
      <w:r w:rsidRPr="009C1024">
        <w:rPr>
          <w:sz w:val="28"/>
          <w:szCs w:val="28"/>
        </w:rPr>
        <w:t xml:space="preserve"> </w:t>
      </w:r>
      <w:proofErr w:type="spellStart"/>
      <w:r w:rsidRPr="009C1024">
        <w:rPr>
          <w:sz w:val="28"/>
          <w:szCs w:val="28"/>
        </w:rPr>
        <w:t>семьи</w:t>
      </w:r>
      <w:proofErr w:type="spellEnd"/>
      <w:r w:rsidRPr="009C1024">
        <w:rPr>
          <w:sz w:val="28"/>
          <w:szCs w:val="28"/>
        </w:rPr>
        <w:t xml:space="preserve">; </w:t>
      </w:r>
    </w:p>
    <w:p w:rsidR="009C1024" w:rsidRPr="009C1024" w:rsidRDefault="009C1024" w:rsidP="009C1024">
      <w:pPr>
        <w:numPr>
          <w:ilvl w:val="0"/>
          <w:numId w:val="5"/>
        </w:numPr>
        <w:spacing w:after="0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копии свидетельств о рождении (усыновлении, удочерении) ребенка; </w:t>
      </w:r>
    </w:p>
    <w:p w:rsidR="009C1024" w:rsidRPr="009C1024" w:rsidRDefault="009C1024" w:rsidP="009C1024">
      <w:pPr>
        <w:numPr>
          <w:ilvl w:val="0"/>
          <w:numId w:val="5"/>
        </w:numPr>
        <w:spacing w:after="0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 </w:t>
      </w:r>
    </w:p>
    <w:p w:rsidR="009C1024" w:rsidRPr="009C1024" w:rsidRDefault="009C1024" w:rsidP="009C1024">
      <w:pPr>
        <w:numPr>
          <w:ilvl w:val="0"/>
          <w:numId w:val="5"/>
        </w:numPr>
        <w:spacing w:after="14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>копия справки, подтверждающей факт установления инвалидности (установление категории «</w:t>
      </w:r>
      <w:proofErr w:type="spellStart"/>
      <w:r w:rsidRPr="009C1024">
        <w:rPr>
          <w:sz w:val="28"/>
          <w:szCs w:val="28"/>
          <w:lang w:val="ru-RU"/>
        </w:rPr>
        <w:t>ребенокинвалид</w:t>
      </w:r>
      <w:proofErr w:type="spellEnd"/>
      <w:r w:rsidRPr="009C1024">
        <w:rPr>
          <w:sz w:val="28"/>
          <w:szCs w:val="28"/>
          <w:lang w:val="ru-RU"/>
        </w:rPr>
        <w:t xml:space="preserve">»). </w:t>
      </w:r>
    </w:p>
    <w:p w:rsidR="009C1024" w:rsidRPr="009C1024" w:rsidRDefault="009C1024" w:rsidP="009C1024">
      <w:pPr>
        <w:spacing w:after="0"/>
        <w:ind w:left="720" w:right="0" w:hanging="360"/>
        <w:rPr>
          <w:sz w:val="28"/>
          <w:szCs w:val="28"/>
          <w:lang w:val="ru-RU"/>
        </w:rPr>
      </w:pPr>
      <w:r w:rsidRPr="009C1024">
        <w:rPr>
          <w:rFonts w:ascii="Segoe UI Symbol" w:eastAsia="Segoe UI Symbol" w:hAnsi="Segoe UI Symbol" w:cs="Segoe UI Symbol"/>
          <w:sz w:val="28"/>
          <w:szCs w:val="28"/>
        </w:rPr>
        <w:t></w:t>
      </w:r>
      <w:r w:rsidRPr="009C1024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9C1024">
        <w:rPr>
          <w:sz w:val="28"/>
          <w:szCs w:val="28"/>
          <w:lang w:val="ru-RU"/>
        </w:rPr>
        <w:t xml:space="preserve">В отношении работников – одиноких многодетных родителей, воспитывающих несовершеннолетних детей, представляются:  </w:t>
      </w:r>
    </w:p>
    <w:p w:rsidR="009C1024" w:rsidRPr="009C1024" w:rsidRDefault="009C1024" w:rsidP="009C1024">
      <w:pPr>
        <w:numPr>
          <w:ilvl w:val="0"/>
          <w:numId w:val="6"/>
        </w:numPr>
        <w:spacing w:after="11"/>
        <w:ind w:right="0" w:hanging="361"/>
        <w:rPr>
          <w:sz w:val="28"/>
          <w:szCs w:val="28"/>
        </w:rPr>
      </w:pPr>
      <w:proofErr w:type="spellStart"/>
      <w:r w:rsidRPr="009C1024">
        <w:rPr>
          <w:sz w:val="28"/>
          <w:szCs w:val="28"/>
        </w:rPr>
        <w:t>копия</w:t>
      </w:r>
      <w:proofErr w:type="spellEnd"/>
      <w:r w:rsidRPr="009C1024">
        <w:rPr>
          <w:sz w:val="28"/>
          <w:szCs w:val="28"/>
        </w:rPr>
        <w:t xml:space="preserve"> </w:t>
      </w:r>
      <w:proofErr w:type="spellStart"/>
      <w:r w:rsidRPr="009C1024">
        <w:rPr>
          <w:sz w:val="28"/>
          <w:szCs w:val="28"/>
        </w:rPr>
        <w:t>удостоверения</w:t>
      </w:r>
      <w:proofErr w:type="spellEnd"/>
      <w:r w:rsidRPr="009C1024">
        <w:rPr>
          <w:sz w:val="28"/>
          <w:szCs w:val="28"/>
        </w:rPr>
        <w:t xml:space="preserve"> </w:t>
      </w:r>
      <w:proofErr w:type="spellStart"/>
      <w:r w:rsidRPr="009C1024">
        <w:rPr>
          <w:sz w:val="28"/>
          <w:szCs w:val="28"/>
        </w:rPr>
        <w:t>многодетной</w:t>
      </w:r>
      <w:proofErr w:type="spellEnd"/>
      <w:r w:rsidRPr="009C1024">
        <w:rPr>
          <w:sz w:val="28"/>
          <w:szCs w:val="28"/>
        </w:rPr>
        <w:t xml:space="preserve"> </w:t>
      </w:r>
      <w:proofErr w:type="spellStart"/>
      <w:r w:rsidRPr="009C1024">
        <w:rPr>
          <w:sz w:val="28"/>
          <w:szCs w:val="28"/>
        </w:rPr>
        <w:t>семьи</w:t>
      </w:r>
      <w:proofErr w:type="spellEnd"/>
      <w:r w:rsidRPr="009C1024">
        <w:rPr>
          <w:sz w:val="28"/>
          <w:szCs w:val="28"/>
        </w:rPr>
        <w:t xml:space="preserve">;  </w:t>
      </w:r>
    </w:p>
    <w:p w:rsidR="009C1024" w:rsidRPr="009C1024" w:rsidRDefault="009C1024" w:rsidP="009C1024">
      <w:pPr>
        <w:numPr>
          <w:ilvl w:val="0"/>
          <w:numId w:val="6"/>
        </w:numPr>
        <w:spacing w:after="0"/>
        <w:ind w:right="0" w:hanging="361"/>
        <w:rPr>
          <w:sz w:val="28"/>
          <w:szCs w:val="28"/>
          <w:lang w:val="ru-RU"/>
        </w:rPr>
      </w:pPr>
      <w:r w:rsidRPr="009C1024">
        <w:rPr>
          <w:i/>
          <w:sz w:val="28"/>
          <w:szCs w:val="28"/>
          <w:lang w:val="ru-RU"/>
        </w:rPr>
        <w:t>один из следующих документов</w:t>
      </w:r>
      <w:r w:rsidRPr="009C1024">
        <w:rPr>
          <w:sz w:val="28"/>
          <w:szCs w:val="28"/>
          <w:lang w:val="ru-RU"/>
        </w:rPr>
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 </w:t>
      </w:r>
    </w:p>
    <w:p w:rsidR="009C1024" w:rsidRPr="009C1024" w:rsidRDefault="009C1024" w:rsidP="009C1024">
      <w:pPr>
        <w:numPr>
          <w:ilvl w:val="0"/>
          <w:numId w:val="6"/>
        </w:numPr>
        <w:spacing w:after="0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документ, подтверждающий отсутствие нового зарегистрированного брака (паспорт, в котором </w:t>
      </w:r>
    </w:p>
    <w:p w:rsidR="009C1024" w:rsidRPr="009C1024" w:rsidRDefault="009C1024" w:rsidP="009C1024">
      <w:pPr>
        <w:spacing w:after="11"/>
        <w:ind w:left="2351" w:right="0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отсутствует отметка о регистрации нового брака); </w:t>
      </w:r>
    </w:p>
    <w:p w:rsidR="009C1024" w:rsidRPr="009C1024" w:rsidRDefault="009C1024" w:rsidP="009C1024">
      <w:pPr>
        <w:numPr>
          <w:ilvl w:val="0"/>
          <w:numId w:val="6"/>
        </w:numPr>
        <w:spacing w:after="11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копии свидетельств о рождении (усыновлении, удочерении) ребенка. </w:t>
      </w:r>
    </w:p>
    <w:p w:rsidR="009C1024" w:rsidRPr="009C1024" w:rsidRDefault="009C1024" w:rsidP="009C1024">
      <w:pPr>
        <w:spacing w:after="0"/>
        <w:ind w:left="720" w:right="0" w:hanging="360"/>
        <w:rPr>
          <w:sz w:val="28"/>
          <w:szCs w:val="28"/>
          <w:lang w:val="ru-RU"/>
        </w:rPr>
      </w:pPr>
      <w:r w:rsidRPr="009C1024">
        <w:rPr>
          <w:rFonts w:ascii="Segoe UI Symbol" w:eastAsia="Segoe UI Symbol" w:hAnsi="Segoe UI Symbol" w:cs="Segoe UI Symbol"/>
          <w:sz w:val="28"/>
          <w:szCs w:val="28"/>
        </w:rPr>
        <w:t></w:t>
      </w:r>
      <w:r w:rsidRPr="009C1024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9C1024">
        <w:rPr>
          <w:sz w:val="28"/>
          <w:szCs w:val="28"/>
          <w:lang w:val="ru-RU"/>
        </w:rPr>
        <w:t>В отношении работников – одиноких многодетных родителей, воспитывающих детей-инвалидов</w:t>
      </w:r>
      <w:proofErr w:type="gramStart"/>
      <w:r w:rsidRPr="009C1024">
        <w:rPr>
          <w:sz w:val="28"/>
          <w:szCs w:val="28"/>
          <w:lang w:val="ru-RU"/>
        </w:rPr>
        <w:t>,  представляются</w:t>
      </w:r>
      <w:proofErr w:type="gramEnd"/>
      <w:r w:rsidRPr="009C1024">
        <w:rPr>
          <w:sz w:val="28"/>
          <w:szCs w:val="28"/>
          <w:lang w:val="ru-RU"/>
        </w:rPr>
        <w:t xml:space="preserve">:  </w:t>
      </w:r>
    </w:p>
    <w:p w:rsidR="009C1024" w:rsidRPr="009C1024" w:rsidRDefault="009C1024" w:rsidP="009C1024">
      <w:pPr>
        <w:numPr>
          <w:ilvl w:val="0"/>
          <w:numId w:val="7"/>
        </w:numPr>
        <w:spacing w:after="11"/>
        <w:ind w:right="0" w:hanging="361"/>
        <w:rPr>
          <w:sz w:val="28"/>
          <w:szCs w:val="28"/>
        </w:rPr>
      </w:pPr>
      <w:proofErr w:type="spellStart"/>
      <w:r w:rsidRPr="009C1024">
        <w:rPr>
          <w:sz w:val="28"/>
          <w:szCs w:val="28"/>
        </w:rPr>
        <w:t>копия</w:t>
      </w:r>
      <w:proofErr w:type="spellEnd"/>
      <w:r w:rsidRPr="009C1024">
        <w:rPr>
          <w:sz w:val="28"/>
          <w:szCs w:val="28"/>
        </w:rPr>
        <w:t xml:space="preserve"> </w:t>
      </w:r>
      <w:proofErr w:type="spellStart"/>
      <w:r w:rsidRPr="009C1024">
        <w:rPr>
          <w:sz w:val="28"/>
          <w:szCs w:val="28"/>
        </w:rPr>
        <w:t>удостоверения</w:t>
      </w:r>
      <w:proofErr w:type="spellEnd"/>
      <w:r w:rsidRPr="009C1024">
        <w:rPr>
          <w:sz w:val="28"/>
          <w:szCs w:val="28"/>
        </w:rPr>
        <w:t xml:space="preserve"> </w:t>
      </w:r>
      <w:proofErr w:type="spellStart"/>
      <w:r w:rsidRPr="009C1024">
        <w:rPr>
          <w:sz w:val="28"/>
          <w:szCs w:val="28"/>
        </w:rPr>
        <w:t>многодетной</w:t>
      </w:r>
      <w:proofErr w:type="spellEnd"/>
      <w:r w:rsidRPr="009C1024">
        <w:rPr>
          <w:sz w:val="28"/>
          <w:szCs w:val="28"/>
        </w:rPr>
        <w:t xml:space="preserve"> </w:t>
      </w:r>
      <w:proofErr w:type="spellStart"/>
      <w:r w:rsidRPr="009C1024">
        <w:rPr>
          <w:sz w:val="28"/>
          <w:szCs w:val="28"/>
        </w:rPr>
        <w:t>семьи</w:t>
      </w:r>
      <w:proofErr w:type="spellEnd"/>
      <w:r w:rsidRPr="009C1024">
        <w:rPr>
          <w:sz w:val="28"/>
          <w:szCs w:val="28"/>
        </w:rPr>
        <w:t xml:space="preserve">; </w:t>
      </w:r>
    </w:p>
    <w:p w:rsidR="009C1024" w:rsidRPr="009C1024" w:rsidRDefault="009C1024" w:rsidP="009C1024">
      <w:pPr>
        <w:numPr>
          <w:ilvl w:val="0"/>
          <w:numId w:val="7"/>
        </w:numPr>
        <w:spacing w:after="0"/>
        <w:ind w:right="0" w:hanging="361"/>
        <w:rPr>
          <w:sz w:val="28"/>
          <w:szCs w:val="28"/>
          <w:lang w:val="ru-RU"/>
        </w:rPr>
      </w:pPr>
      <w:r w:rsidRPr="009C1024">
        <w:rPr>
          <w:i/>
          <w:sz w:val="28"/>
          <w:szCs w:val="28"/>
          <w:lang w:val="ru-RU"/>
        </w:rPr>
        <w:t>один из следующих документов</w:t>
      </w:r>
      <w:r w:rsidRPr="009C1024">
        <w:rPr>
          <w:sz w:val="28"/>
          <w:szCs w:val="28"/>
          <w:lang w:val="ru-RU"/>
        </w:rPr>
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</w:t>
      </w:r>
      <w:r w:rsidRPr="009C1024">
        <w:rPr>
          <w:sz w:val="28"/>
          <w:szCs w:val="28"/>
          <w:lang w:val="ru-RU"/>
        </w:rPr>
        <w:lastRenderedPageBreak/>
        <w:t xml:space="preserve">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 </w:t>
      </w:r>
    </w:p>
    <w:p w:rsidR="009C1024" w:rsidRPr="009C1024" w:rsidRDefault="009C1024" w:rsidP="009C1024">
      <w:pPr>
        <w:numPr>
          <w:ilvl w:val="0"/>
          <w:numId w:val="7"/>
        </w:numPr>
        <w:spacing w:after="0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документ, подтверждающий отсутствие нового зарегистрированного брака (паспорт, в котором </w:t>
      </w:r>
    </w:p>
    <w:p w:rsidR="009C1024" w:rsidRPr="009C1024" w:rsidRDefault="009C1024" w:rsidP="009C1024">
      <w:pPr>
        <w:spacing w:after="11"/>
        <w:ind w:left="2351" w:right="0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отсутствует отметка о регистрации нового брака); </w:t>
      </w:r>
    </w:p>
    <w:p w:rsidR="009C1024" w:rsidRPr="009C1024" w:rsidRDefault="009C1024" w:rsidP="009C1024">
      <w:pPr>
        <w:numPr>
          <w:ilvl w:val="0"/>
          <w:numId w:val="7"/>
        </w:numPr>
        <w:spacing w:after="0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копии свидетельств о рождении (усыновлении, удочерении) ребенка; </w:t>
      </w:r>
    </w:p>
    <w:p w:rsidR="009C1024" w:rsidRPr="009C1024" w:rsidRDefault="009C1024" w:rsidP="009C1024">
      <w:pPr>
        <w:numPr>
          <w:ilvl w:val="0"/>
          <w:numId w:val="7"/>
        </w:numPr>
        <w:spacing w:after="0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 </w:t>
      </w:r>
    </w:p>
    <w:p w:rsidR="009C1024" w:rsidRPr="009C1024" w:rsidRDefault="009C1024" w:rsidP="009C1024">
      <w:pPr>
        <w:numPr>
          <w:ilvl w:val="0"/>
          <w:numId w:val="7"/>
        </w:numPr>
        <w:spacing w:after="0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>копия справки, подтверждающей факт установления инвалидности (установление категории «</w:t>
      </w:r>
      <w:proofErr w:type="spellStart"/>
      <w:r w:rsidRPr="009C1024">
        <w:rPr>
          <w:sz w:val="28"/>
          <w:szCs w:val="28"/>
          <w:lang w:val="ru-RU"/>
        </w:rPr>
        <w:t>ребенокинвалид</w:t>
      </w:r>
      <w:proofErr w:type="spellEnd"/>
      <w:r w:rsidRPr="009C1024">
        <w:rPr>
          <w:sz w:val="28"/>
          <w:szCs w:val="28"/>
          <w:lang w:val="ru-RU"/>
        </w:rPr>
        <w:t xml:space="preserve">»). </w:t>
      </w:r>
    </w:p>
    <w:p w:rsidR="009C1024" w:rsidRPr="009C1024" w:rsidRDefault="009C1024" w:rsidP="009C1024">
      <w:pPr>
        <w:spacing w:after="0"/>
        <w:ind w:left="1440" w:right="0" w:hanging="360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>в)</w:t>
      </w:r>
      <w:r w:rsidRPr="009C1024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9C1024">
        <w:rPr>
          <w:sz w:val="28"/>
          <w:szCs w:val="28"/>
          <w:lang w:val="ru-RU"/>
        </w:rPr>
        <w:t xml:space="preserve">Выпускники детских домов в возрасте до двадцати трех лет (предоставляются оба документа): </w:t>
      </w:r>
    </w:p>
    <w:p w:rsidR="009C1024" w:rsidRPr="009C1024" w:rsidRDefault="009C1024" w:rsidP="009C1024">
      <w:pPr>
        <w:numPr>
          <w:ilvl w:val="0"/>
          <w:numId w:val="8"/>
        </w:numPr>
        <w:spacing w:after="11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копия паспорта гражданина Российской Федерации;  </w:t>
      </w:r>
    </w:p>
    <w:p w:rsidR="009C1024" w:rsidRPr="009C1024" w:rsidRDefault="009C1024" w:rsidP="009C1024">
      <w:pPr>
        <w:numPr>
          <w:ilvl w:val="0"/>
          <w:numId w:val="8"/>
        </w:numPr>
        <w:spacing w:after="11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копия справки о пребывании в детском доме-интернате. </w:t>
      </w:r>
    </w:p>
    <w:p w:rsidR="009C1024" w:rsidRPr="009C1024" w:rsidRDefault="009C1024" w:rsidP="009C1024">
      <w:pPr>
        <w:spacing w:after="13"/>
        <w:ind w:left="1440" w:right="0" w:hanging="360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>г)</w:t>
      </w:r>
      <w:r w:rsidRPr="009C1024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9C1024">
        <w:rPr>
          <w:sz w:val="28"/>
          <w:szCs w:val="28"/>
          <w:lang w:val="ru-RU"/>
        </w:rPr>
        <w:t xml:space="preserve">Пенсионеры и (или) граждане </w:t>
      </w:r>
      <w:proofErr w:type="spellStart"/>
      <w:r w:rsidRPr="009C1024">
        <w:rPr>
          <w:sz w:val="28"/>
          <w:szCs w:val="28"/>
          <w:lang w:val="ru-RU"/>
        </w:rPr>
        <w:t>предпенсионного</w:t>
      </w:r>
      <w:proofErr w:type="spellEnd"/>
      <w:r w:rsidRPr="009C1024">
        <w:rPr>
          <w:sz w:val="28"/>
          <w:szCs w:val="28"/>
          <w:lang w:val="ru-RU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досрочно): </w:t>
      </w:r>
    </w:p>
    <w:p w:rsidR="009C1024" w:rsidRPr="009C1024" w:rsidRDefault="009C1024" w:rsidP="009C1024">
      <w:pPr>
        <w:spacing w:after="0"/>
        <w:ind w:left="720" w:right="0" w:hanging="360"/>
        <w:rPr>
          <w:sz w:val="28"/>
          <w:szCs w:val="28"/>
          <w:lang w:val="ru-RU"/>
        </w:rPr>
      </w:pPr>
      <w:r w:rsidRPr="009C1024">
        <w:rPr>
          <w:rFonts w:ascii="Segoe UI Symbol" w:eastAsia="Segoe UI Symbol" w:hAnsi="Segoe UI Symbol" w:cs="Segoe UI Symbol"/>
          <w:sz w:val="28"/>
          <w:szCs w:val="28"/>
        </w:rPr>
        <w:t></w:t>
      </w:r>
      <w:r w:rsidRPr="009C1024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9C1024">
        <w:rPr>
          <w:sz w:val="28"/>
          <w:szCs w:val="28"/>
          <w:lang w:val="ru-RU"/>
        </w:rPr>
        <w:t>В отношении работников – пенсионеров по возрастному (</w:t>
      </w:r>
      <w:proofErr w:type="spellStart"/>
      <w:r w:rsidRPr="009C1024">
        <w:rPr>
          <w:sz w:val="28"/>
          <w:szCs w:val="28"/>
          <w:lang w:val="ru-RU"/>
        </w:rPr>
        <w:t>возрастнопрофессиональному</w:t>
      </w:r>
      <w:proofErr w:type="spellEnd"/>
      <w:r w:rsidRPr="009C1024">
        <w:rPr>
          <w:sz w:val="28"/>
          <w:szCs w:val="28"/>
          <w:lang w:val="ru-RU"/>
        </w:rPr>
        <w:t xml:space="preserve">) критерию представляются: </w:t>
      </w:r>
    </w:p>
    <w:p w:rsidR="009C1024" w:rsidRPr="009C1024" w:rsidRDefault="009C1024" w:rsidP="009C1024">
      <w:pPr>
        <w:numPr>
          <w:ilvl w:val="0"/>
          <w:numId w:val="9"/>
        </w:numPr>
        <w:spacing w:after="11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копия паспорта гражданина Российской Федерации; </w:t>
      </w:r>
    </w:p>
    <w:p w:rsidR="009C1024" w:rsidRPr="009C1024" w:rsidRDefault="009C1024" w:rsidP="009C1024">
      <w:pPr>
        <w:numPr>
          <w:ilvl w:val="0"/>
          <w:numId w:val="9"/>
        </w:numPr>
        <w:spacing w:after="0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копия пенсионного удостоверения или справка территориального органа Пенсионного фонда Российской </w:t>
      </w:r>
    </w:p>
    <w:p w:rsidR="009C1024" w:rsidRPr="009C1024" w:rsidRDefault="009C1024" w:rsidP="009C1024">
      <w:pPr>
        <w:spacing w:after="11"/>
        <w:ind w:left="2351" w:right="0"/>
        <w:rPr>
          <w:sz w:val="28"/>
          <w:szCs w:val="28"/>
        </w:rPr>
      </w:pPr>
      <w:proofErr w:type="spellStart"/>
      <w:r w:rsidRPr="009C1024">
        <w:rPr>
          <w:sz w:val="28"/>
          <w:szCs w:val="28"/>
        </w:rPr>
        <w:t>Федерации</w:t>
      </w:r>
      <w:proofErr w:type="spellEnd"/>
      <w:r w:rsidRPr="009C1024">
        <w:rPr>
          <w:sz w:val="28"/>
          <w:szCs w:val="28"/>
        </w:rPr>
        <w:t xml:space="preserve"> о </w:t>
      </w:r>
      <w:proofErr w:type="spellStart"/>
      <w:r w:rsidRPr="009C1024">
        <w:rPr>
          <w:sz w:val="28"/>
          <w:szCs w:val="28"/>
        </w:rPr>
        <w:t>назначении</w:t>
      </w:r>
      <w:proofErr w:type="spellEnd"/>
      <w:r w:rsidRPr="009C1024">
        <w:rPr>
          <w:sz w:val="28"/>
          <w:szCs w:val="28"/>
        </w:rPr>
        <w:t xml:space="preserve"> </w:t>
      </w:r>
      <w:proofErr w:type="spellStart"/>
      <w:r w:rsidRPr="009C1024">
        <w:rPr>
          <w:sz w:val="28"/>
          <w:szCs w:val="28"/>
        </w:rPr>
        <w:t>пенсии</w:t>
      </w:r>
      <w:proofErr w:type="spellEnd"/>
      <w:r w:rsidRPr="009C1024">
        <w:rPr>
          <w:sz w:val="28"/>
          <w:szCs w:val="28"/>
        </w:rPr>
        <w:t xml:space="preserve">; </w:t>
      </w:r>
    </w:p>
    <w:p w:rsidR="009C1024" w:rsidRPr="009C1024" w:rsidRDefault="009C1024" w:rsidP="009C1024">
      <w:pPr>
        <w:numPr>
          <w:ilvl w:val="0"/>
          <w:numId w:val="9"/>
        </w:numPr>
        <w:spacing w:after="23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копия военного билета (для военнообязанных). </w:t>
      </w:r>
    </w:p>
    <w:p w:rsidR="009C1024" w:rsidRPr="009C1024" w:rsidRDefault="009C1024" w:rsidP="009C1024">
      <w:pPr>
        <w:spacing w:after="0"/>
        <w:ind w:left="720" w:right="0" w:hanging="360"/>
        <w:rPr>
          <w:sz w:val="28"/>
          <w:szCs w:val="28"/>
          <w:lang w:val="ru-RU"/>
        </w:rPr>
      </w:pPr>
      <w:r w:rsidRPr="009C1024">
        <w:rPr>
          <w:rFonts w:ascii="Segoe UI Symbol" w:eastAsia="Segoe UI Symbol" w:hAnsi="Segoe UI Symbol" w:cs="Segoe UI Symbol"/>
          <w:sz w:val="28"/>
          <w:szCs w:val="28"/>
        </w:rPr>
        <w:t></w:t>
      </w:r>
      <w:r w:rsidRPr="009C1024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9C1024">
        <w:rPr>
          <w:sz w:val="28"/>
          <w:szCs w:val="28"/>
          <w:lang w:val="ru-RU"/>
        </w:rPr>
        <w:t xml:space="preserve">В </w:t>
      </w:r>
      <w:r w:rsidRPr="009C1024">
        <w:rPr>
          <w:sz w:val="28"/>
          <w:szCs w:val="28"/>
          <w:lang w:val="ru-RU"/>
        </w:rPr>
        <w:tab/>
        <w:t xml:space="preserve">отношении </w:t>
      </w:r>
      <w:r w:rsidRPr="009C1024">
        <w:rPr>
          <w:sz w:val="28"/>
          <w:szCs w:val="28"/>
          <w:lang w:val="ru-RU"/>
        </w:rPr>
        <w:tab/>
        <w:t xml:space="preserve">работников </w:t>
      </w:r>
      <w:r w:rsidRPr="009C1024">
        <w:rPr>
          <w:sz w:val="28"/>
          <w:szCs w:val="28"/>
          <w:lang w:val="ru-RU"/>
        </w:rPr>
        <w:tab/>
        <w:t xml:space="preserve">– </w:t>
      </w:r>
      <w:r w:rsidRPr="009C1024">
        <w:rPr>
          <w:sz w:val="28"/>
          <w:szCs w:val="28"/>
          <w:lang w:val="ru-RU"/>
        </w:rPr>
        <w:tab/>
        <w:t xml:space="preserve">пенсионеров </w:t>
      </w:r>
      <w:r w:rsidRPr="009C1024">
        <w:rPr>
          <w:sz w:val="28"/>
          <w:szCs w:val="28"/>
          <w:lang w:val="ru-RU"/>
        </w:rPr>
        <w:tab/>
        <w:t xml:space="preserve">по </w:t>
      </w:r>
      <w:r w:rsidRPr="009C1024">
        <w:rPr>
          <w:sz w:val="28"/>
          <w:szCs w:val="28"/>
          <w:lang w:val="ru-RU"/>
        </w:rPr>
        <w:tab/>
        <w:t xml:space="preserve">инвалидности представляются: </w:t>
      </w:r>
    </w:p>
    <w:p w:rsidR="009C1024" w:rsidRPr="009C1024" w:rsidRDefault="009C1024" w:rsidP="009C1024">
      <w:pPr>
        <w:numPr>
          <w:ilvl w:val="0"/>
          <w:numId w:val="10"/>
        </w:numPr>
        <w:spacing w:after="11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копия паспорта гражданина Российской Федерации; </w:t>
      </w:r>
    </w:p>
    <w:p w:rsidR="009C1024" w:rsidRPr="009C1024" w:rsidRDefault="009C1024" w:rsidP="009C1024">
      <w:pPr>
        <w:numPr>
          <w:ilvl w:val="0"/>
          <w:numId w:val="10"/>
        </w:numPr>
        <w:spacing w:after="0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копия пенсионного удостоверения или справка территориального органа Пенсионного фонда Российской </w:t>
      </w:r>
    </w:p>
    <w:p w:rsidR="009C1024" w:rsidRPr="009C1024" w:rsidRDefault="009C1024" w:rsidP="009C1024">
      <w:pPr>
        <w:spacing w:after="11"/>
        <w:ind w:left="2351" w:right="0"/>
        <w:rPr>
          <w:sz w:val="28"/>
          <w:szCs w:val="28"/>
        </w:rPr>
      </w:pPr>
      <w:proofErr w:type="spellStart"/>
      <w:r w:rsidRPr="009C1024">
        <w:rPr>
          <w:sz w:val="28"/>
          <w:szCs w:val="28"/>
        </w:rPr>
        <w:t>Федерации</w:t>
      </w:r>
      <w:proofErr w:type="spellEnd"/>
      <w:r w:rsidRPr="009C1024">
        <w:rPr>
          <w:sz w:val="28"/>
          <w:szCs w:val="28"/>
        </w:rPr>
        <w:t xml:space="preserve"> о </w:t>
      </w:r>
      <w:proofErr w:type="spellStart"/>
      <w:r w:rsidRPr="009C1024">
        <w:rPr>
          <w:sz w:val="28"/>
          <w:szCs w:val="28"/>
        </w:rPr>
        <w:t>назначении</w:t>
      </w:r>
      <w:proofErr w:type="spellEnd"/>
      <w:r w:rsidRPr="009C1024">
        <w:rPr>
          <w:sz w:val="28"/>
          <w:szCs w:val="28"/>
        </w:rPr>
        <w:t xml:space="preserve"> </w:t>
      </w:r>
      <w:proofErr w:type="spellStart"/>
      <w:r w:rsidRPr="009C1024">
        <w:rPr>
          <w:sz w:val="28"/>
          <w:szCs w:val="28"/>
        </w:rPr>
        <w:t>пенсии</w:t>
      </w:r>
      <w:proofErr w:type="spellEnd"/>
      <w:r w:rsidRPr="009C1024">
        <w:rPr>
          <w:sz w:val="28"/>
          <w:szCs w:val="28"/>
        </w:rPr>
        <w:t xml:space="preserve">; </w:t>
      </w:r>
    </w:p>
    <w:p w:rsidR="009C1024" w:rsidRPr="009C1024" w:rsidRDefault="009C1024" w:rsidP="009C1024">
      <w:pPr>
        <w:numPr>
          <w:ilvl w:val="0"/>
          <w:numId w:val="10"/>
        </w:numPr>
        <w:spacing w:after="11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lastRenderedPageBreak/>
        <w:t xml:space="preserve">копия военного билета (для военнообязанных); </w:t>
      </w:r>
    </w:p>
    <w:p w:rsidR="009C1024" w:rsidRPr="009C1024" w:rsidRDefault="009C1024" w:rsidP="009C1024">
      <w:pPr>
        <w:numPr>
          <w:ilvl w:val="0"/>
          <w:numId w:val="10"/>
        </w:numPr>
        <w:spacing w:after="24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копия </w:t>
      </w:r>
      <w:r w:rsidRPr="009C1024">
        <w:rPr>
          <w:sz w:val="28"/>
          <w:szCs w:val="28"/>
          <w:lang w:val="ru-RU"/>
        </w:rPr>
        <w:tab/>
        <w:t xml:space="preserve">справки, </w:t>
      </w:r>
      <w:r w:rsidRPr="009C1024">
        <w:rPr>
          <w:sz w:val="28"/>
          <w:szCs w:val="28"/>
          <w:lang w:val="ru-RU"/>
        </w:rPr>
        <w:tab/>
        <w:t xml:space="preserve">подтверждающей </w:t>
      </w:r>
      <w:r w:rsidRPr="009C1024">
        <w:rPr>
          <w:sz w:val="28"/>
          <w:szCs w:val="28"/>
          <w:lang w:val="ru-RU"/>
        </w:rPr>
        <w:tab/>
        <w:t xml:space="preserve">факт </w:t>
      </w:r>
      <w:r w:rsidRPr="009C1024">
        <w:rPr>
          <w:sz w:val="28"/>
          <w:szCs w:val="28"/>
          <w:lang w:val="ru-RU"/>
        </w:rPr>
        <w:tab/>
        <w:t xml:space="preserve">установления инвалидности. </w:t>
      </w:r>
    </w:p>
    <w:p w:rsidR="009C1024" w:rsidRPr="009C1024" w:rsidRDefault="009C1024" w:rsidP="009C1024">
      <w:pPr>
        <w:spacing w:after="0"/>
        <w:ind w:left="720" w:right="0" w:hanging="360"/>
        <w:rPr>
          <w:sz w:val="28"/>
          <w:szCs w:val="28"/>
          <w:lang w:val="ru-RU"/>
        </w:rPr>
      </w:pPr>
      <w:r w:rsidRPr="009C1024">
        <w:rPr>
          <w:rFonts w:ascii="Segoe UI Symbol" w:eastAsia="Segoe UI Symbol" w:hAnsi="Segoe UI Symbol" w:cs="Segoe UI Symbol"/>
          <w:sz w:val="28"/>
          <w:szCs w:val="28"/>
        </w:rPr>
        <w:t></w:t>
      </w:r>
      <w:r w:rsidRPr="009C1024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9C1024">
        <w:rPr>
          <w:sz w:val="28"/>
          <w:szCs w:val="28"/>
          <w:lang w:val="ru-RU"/>
        </w:rPr>
        <w:t xml:space="preserve">В </w:t>
      </w:r>
      <w:r w:rsidRPr="009C1024">
        <w:rPr>
          <w:sz w:val="28"/>
          <w:szCs w:val="28"/>
          <w:lang w:val="ru-RU"/>
        </w:rPr>
        <w:tab/>
        <w:t xml:space="preserve">отношении </w:t>
      </w:r>
      <w:r w:rsidRPr="009C1024">
        <w:rPr>
          <w:sz w:val="28"/>
          <w:szCs w:val="28"/>
          <w:lang w:val="ru-RU"/>
        </w:rPr>
        <w:tab/>
        <w:t xml:space="preserve">работников </w:t>
      </w:r>
      <w:r w:rsidRPr="009C1024">
        <w:rPr>
          <w:sz w:val="28"/>
          <w:szCs w:val="28"/>
          <w:lang w:val="ru-RU"/>
        </w:rPr>
        <w:tab/>
        <w:t xml:space="preserve">– </w:t>
      </w:r>
      <w:r w:rsidRPr="009C1024">
        <w:rPr>
          <w:sz w:val="28"/>
          <w:szCs w:val="28"/>
          <w:lang w:val="ru-RU"/>
        </w:rPr>
        <w:tab/>
        <w:t xml:space="preserve">граждан </w:t>
      </w:r>
      <w:r w:rsidRPr="009C1024">
        <w:rPr>
          <w:sz w:val="28"/>
          <w:szCs w:val="28"/>
          <w:lang w:val="ru-RU"/>
        </w:rPr>
        <w:tab/>
      </w:r>
      <w:proofErr w:type="spellStart"/>
      <w:r w:rsidRPr="009C1024">
        <w:rPr>
          <w:sz w:val="28"/>
          <w:szCs w:val="28"/>
          <w:lang w:val="ru-RU"/>
        </w:rPr>
        <w:t>предпенсионного</w:t>
      </w:r>
      <w:proofErr w:type="spellEnd"/>
      <w:r w:rsidRPr="009C1024">
        <w:rPr>
          <w:sz w:val="28"/>
          <w:szCs w:val="28"/>
          <w:lang w:val="ru-RU"/>
        </w:rPr>
        <w:t xml:space="preserve"> </w:t>
      </w:r>
      <w:r w:rsidRPr="009C1024">
        <w:rPr>
          <w:sz w:val="28"/>
          <w:szCs w:val="28"/>
          <w:lang w:val="ru-RU"/>
        </w:rPr>
        <w:tab/>
        <w:t xml:space="preserve">возраста представляются: </w:t>
      </w:r>
    </w:p>
    <w:p w:rsidR="009C1024" w:rsidRPr="009C1024" w:rsidRDefault="009C1024" w:rsidP="009C1024">
      <w:pPr>
        <w:numPr>
          <w:ilvl w:val="0"/>
          <w:numId w:val="11"/>
        </w:numPr>
        <w:spacing w:after="11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копия паспорта гражданина Российской Федерации; </w:t>
      </w:r>
    </w:p>
    <w:p w:rsidR="009C1024" w:rsidRPr="009C1024" w:rsidRDefault="009C1024" w:rsidP="009C1024">
      <w:pPr>
        <w:numPr>
          <w:ilvl w:val="0"/>
          <w:numId w:val="11"/>
        </w:numPr>
        <w:spacing w:after="0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копии документов, подтверждающих получение статуса гражданина </w:t>
      </w:r>
      <w:proofErr w:type="spellStart"/>
      <w:r w:rsidRPr="009C1024">
        <w:rPr>
          <w:sz w:val="28"/>
          <w:szCs w:val="28"/>
          <w:lang w:val="ru-RU"/>
        </w:rPr>
        <w:t>предпенсионного</w:t>
      </w:r>
      <w:proofErr w:type="spellEnd"/>
      <w:r w:rsidRPr="009C1024">
        <w:rPr>
          <w:sz w:val="28"/>
          <w:szCs w:val="28"/>
          <w:lang w:val="ru-RU"/>
        </w:rPr>
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 </w:t>
      </w:r>
    </w:p>
    <w:p w:rsidR="009C1024" w:rsidRPr="009C1024" w:rsidRDefault="009C1024" w:rsidP="009C1024">
      <w:pPr>
        <w:spacing w:after="0"/>
        <w:ind w:left="1440" w:right="0" w:hanging="360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>д)</w:t>
      </w:r>
      <w:r w:rsidRPr="009C1024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9C1024">
        <w:rPr>
          <w:sz w:val="28"/>
          <w:szCs w:val="28"/>
          <w:lang w:val="ru-RU"/>
        </w:rPr>
        <w:t xml:space="preserve">Лица, освобожденные из мест лишения свободы и имеющие неснятую или непогашенную судимость: </w:t>
      </w:r>
    </w:p>
    <w:p w:rsidR="009C1024" w:rsidRPr="009C1024" w:rsidRDefault="009C1024" w:rsidP="009C1024">
      <w:pPr>
        <w:numPr>
          <w:ilvl w:val="0"/>
          <w:numId w:val="12"/>
        </w:numPr>
        <w:spacing w:after="11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копия паспорта гражданина Российской Федерации; </w:t>
      </w:r>
    </w:p>
    <w:p w:rsidR="009C1024" w:rsidRPr="009C1024" w:rsidRDefault="009C1024" w:rsidP="009C1024">
      <w:pPr>
        <w:numPr>
          <w:ilvl w:val="0"/>
          <w:numId w:val="12"/>
        </w:numPr>
        <w:spacing w:after="0"/>
        <w:ind w:right="0" w:hanging="361"/>
        <w:rPr>
          <w:sz w:val="28"/>
          <w:szCs w:val="28"/>
          <w:lang w:val="ru-RU"/>
        </w:rPr>
      </w:pPr>
      <w:r w:rsidRPr="009C1024">
        <w:rPr>
          <w:i/>
          <w:sz w:val="28"/>
          <w:szCs w:val="28"/>
          <w:lang w:val="ru-RU"/>
        </w:rPr>
        <w:t>один из следующих документов</w:t>
      </w:r>
      <w:r w:rsidRPr="009C1024">
        <w:rPr>
          <w:sz w:val="28"/>
          <w:szCs w:val="28"/>
          <w:lang w:val="ru-RU"/>
        </w:rPr>
        <w:t xml:space="preserve"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</w:t>
      </w:r>
      <w:proofErr w:type="spellStart"/>
      <w:r w:rsidRPr="009C1024">
        <w:rPr>
          <w:sz w:val="28"/>
          <w:szCs w:val="28"/>
          <w:lang w:val="ru-RU"/>
        </w:rPr>
        <w:t>условнодосрочном</w:t>
      </w:r>
      <w:proofErr w:type="spellEnd"/>
      <w:r w:rsidRPr="009C1024">
        <w:rPr>
          <w:sz w:val="28"/>
          <w:szCs w:val="28"/>
          <w:lang w:val="ru-RU"/>
        </w:rPr>
        <w:t xml:space="preserve"> освобождении. </w:t>
      </w:r>
    </w:p>
    <w:p w:rsidR="009C1024" w:rsidRPr="009C1024" w:rsidRDefault="009C1024" w:rsidP="009C1024">
      <w:pPr>
        <w:spacing w:after="23"/>
        <w:ind w:left="1090" w:right="0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>е)</w:t>
      </w:r>
      <w:r w:rsidRPr="009C1024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9C1024">
        <w:rPr>
          <w:sz w:val="28"/>
          <w:szCs w:val="28"/>
          <w:lang w:val="ru-RU"/>
        </w:rPr>
        <w:t xml:space="preserve">Беженцы и вынужденные переселенцы: </w:t>
      </w:r>
    </w:p>
    <w:p w:rsidR="009C1024" w:rsidRPr="009C1024" w:rsidRDefault="009C1024" w:rsidP="009C1024">
      <w:pPr>
        <w:spacing w:after="0"/>
        <w:ind w:left="720" w:right="0" w:hanging="360"/>
        <w:rPr>
          <w:sz w:val="28"/>
          <w:szCs w:val="28"/>
          <w:lang w:val="ru-RU"/>
        </w:rPr>
      </w:pPr>
      <w:r w:rsidRPr="009C1024">
        <w:rPr>
          <w:rFonts w:ascii="Segoe UI Symbol" w:eastAsia="Segoe UI Symbol" w:hAnsi="Segoe UI Symbol" w:cs="Segoe UI Symbol"/>
          <w:sz w:val="28"/>
          <w:szCs w:val="28"/>
        </w:rPr>
        <w:t></w:t>
      </w:r>
      <w:r w:rsidRPr="009C1024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proofErr w:type="gramStart"/>
      <w:r w:rsidRPr="009C1024">
        <w:rPr>
          <w:sz w:val="28"/>
          <w:szCs w:val="28"/>
          <w:lang w:val="ru-RU"/>
        </w:rPr>
        <w:t>копия</w:t>
      </w:r>
      <w:proofErr w:type="gramEnd"/>
      <w:r w:rsidRPr="009C1024">
        <w:rPr>
          <w:sz w:val="28"/>
          <w:szCs w:val="28"/>
          <w:lang w:val="ru-RU"/>
        </w:rPr>
        <w:t xml:space="preserve"> </w:t>
      </w:r>
      <w:r w:rsidRPr="009C1024">
        <w:rPr>
          <w:sz w:val="28"/>
          <w:szCs w:val="28"/>
          <w:lang w:val="ru-RU"/>
        </w:rPr>
        <w:tab/>
        <w:t xml:space="preserve">удостоверения </w:t>
      </w:r>
      <w:r w:rsidRPr="009C1024">
        <w:rPr>
          <w:sz w:val="28"/>
          <w:szCs w:val="28"/>
          <w:lang w:val="ru-RU"/>
        </w:rPr>
        <w:tab/>
        <w:t xml:space="preserve">беженца </w:t>
      </w:r>
      <w:r w:rsidRPr="009C1024">
        <w:rPr>
          <w:sz w:val="28"/>
          <w:szCs w:val="28"/>
          <w:lang w:val="ru-RU"/>
        </w:rPr>
        <w:tab/>
        <w:t xml:space="preserve">или </w:t>
      </w:r>
      <w:r w:rsidRPr="009C1024">
        <w:rPr>
          <w:sz w:val="28"/>
          <w:szCs w:val="28"/>
          <w:lang w:val="ru-RU"/>
        </w:rPr>
        <w:tab/>
        <w:t xml:space="preserve">удостоверения </w:t>
      </w:r>
      <w:r w:rsidRPr="009C1024">
        <w:rPr>
          <w:sz w:val="28"/>
          <w:szCs w:val="28"/>
          <w:lang w:val="ru-RU"/>
        </w:rPr>
        <w:tab/>
        <w:t xml:space="preserve">вынужденного переселенца. </w:t>
      </w:r>
    </w:p>
    <w:p w:rsidR="009C1024" w:rsidRPr="009C1024" w:rsidRDefault="009C1024" w:rsidP="009C1024">
      <w:pPr>
        <w:spacing w:after="11"/>
        <w:ind w:left="1090" w:right="0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>ж)</w:t>
      </w:r>
      <w:r w:rsidRPr="009C1024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9C1024">
        <w:rPr>
          <w:sz w:val="28"/>
          <w:szCs w:val="28"/>
          <w:lang w:val="ru-RU"/>
        </w:rPr>
        <w:t xml:space="preserve">Малоимущие граждане: </w:t>
      </w:r>
    </w:p>
    <w:p w:rsidR="009C1024" w:rsidRPr="009C1024" w:rsidRDefault="009C1024" w:rsidP="009C1024">
      <w:pPr>
        <w:spacing w:after="0"/>
        <w:ind w:left="720" w:right="0" w:hanging="360"/>
        <w:rPr>
          <w:sz w:val="28"/>
          <w:szCs w:val="28"/>
          <w:lang w:val="ru-RU"/>
        </w:rPr>
      </w:pPr>
      <w:r w:rsidRPr="009C1024">
        <w:rPr>
          <w:rFonts w:ascii="Segoe UI Symbol" w:eastAsia="Segoe UI Symbol" w:hAnsi="Segoe UI Symbol" w:cs="Segoe UI Symbol"/>
          <w:sz w:val="28"/>
          <w:szCs w:val="28"/>
        </w:rPr>
        <w:t></w:t>
      </w:r>
      <w:r w:rsidRPr="009C1024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proofErr w:type="gramStart"/>
      <w:r w:rsidRPr="009C1024">
        <w:rPr>
          <w:sz w:val="28"/>
          <w:szCs w:val="28"/>
          <w:lang w:val="ru-RU"/>
        </w:rPr>
        <w:t>справка</w:t>
      </w:r>
      <w:proofErr w:type="gramEnd"/>
      <w:r w:rsidRPr="009C1024">
        <w:rPr>
          <w:sz w:val="28"/>
          <w:szCs w:val="28"/>
          <w:lang w:val="ru-RU"/>
        </w:rPr>
        <w:t xml:space="preserve"> из органа социальной защиты населения, подтверждающая признание гражданина малоимущим. </w:t>
      </w:r>
    </w:p>
    <w:p w:rsidR="009C1024" w:rsidRPr="009C1024" w:rsidRDefault="009C1024" w:rsidP="009C1024">
      <w:pPr>
        <w:spacing w:after="11"/>
        <w:ind w:left="1090" w:right="0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>з)</w:t>
      </w:r>
      <w:r w:rsidRPr="009C1024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9C1024">
        <w:rPr>
          <w:sz w:val="28"/>
          <w:szCs w:val="28"/>
          <w:lang w:val="ru-RU"/>
        </w:rPr>
        <w:t xml:space="preserve">Лица без определенного места жительства и занятий: </w:t>
      </w:r>
    </w:p>
    <w:p w:rsidR="009C1024" w:rsidRPr="009C1024" w:rsidRDefault="009C1024" w:rsidP="009C1024">
      <w:pPr>
        <w:numPr>
          <w:ilvl w:val="0"/>
          <w:numId w:val="13"/>
        </w:numPr>
        <w:spacing w:after="11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копия паспорта гражданина Российской Федерации;  </w:t>
      </w:r>
    </w:p>
    <w:p w:rsidR="009C1024" w:rsidRPr="009C1024" w:rsidRDefault="009C1024" w:rsidP="009C1024">
      <w:pPr>
        <w:numPr>
          <w:ilvl w:val="0"/>
          <w:numId w:val="13"/>
        </w:numPr>
        <w:spacing w:after="5"/>
        <w:ind w:right="0" w:hanging="361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копии документов, подтверждающих пребывание в учреждениях социальной помощи. </w:t>
      </w:r>
    </w:p>
    <w:p w:rsidR="009C1024" w:rsidRPr="009C1024" w:rsidRDefault="009C1024" w:rsidP="009C1024">
      <w:pPr>
        <w:spacing w:after="10"/>
        <w:ind w:left="1440" w:right="0" w:hanging="360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>и)</w:t>
      </w:r>
      <w:r w:rsidRPr="009C1024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9C1024">
        <w:rPr>
          <w:sz w:val="28"/>
          <w:szCs w:val="28"/>
          <w:lang w:val="ru-RU"/>
        </w:rPr>
        <w:t xml:space="preserve">Граждане, </w:t>
      </w:r>
      <w:r w:rsidRPr="009C1024">
        <w:rPr>
          <w:sz w:val="28"/>
          <w:szCs w:val="28"/>
          <w:lang w:val="ru-RU"/>
        </w:rPr>
        <w:tab/>
        <w:t xml:space="preserve">признанные </w:t>
      </w:r>
      <w:r w:rsidRPr="009C1024">
        <w:rPr>
          <w:sz w:val="28"/>
          <w:szCs w:val="28"/>
          <w:lang w:val="ru-RU"/>
        </w:rPr>
        <w:tab/>
        <w:t xml:space="preserve">нуждающимися </w:t>
      </w:r>
      <w:r w:rsidRPr="009C1024">
        <w:rPr>
          <w:sz w:val="28"/>
          <w:szCs w:val="28"/>
          <w:lang w:val="ru-RU"/>
        </w:rPr>
        <w:tab/>
        <w:t xml:space="preserve">в </w:t>
      </w:r>
      <w:r w:rsidRPr="009C1024">
        <w:rPr>
          <w:sz w:val="28"/>
          <w:szCs w:val="28"/>
          <w:lang w:val="ru-RU"/>
        </w:rPr>
        <w:tab/>
        <w:t xml:space="preserve">социальном обслуживании: </w:t>
      </w:r>
    </w:p>
    <w:p w:rsidR="009C1024" w:rsidRPr="009C1024" w:rsidRDefault="009C1024" w:rsidP="009C1024">
      <w:pPr>
        <w:spacing w:after="0"/>
        <w:ind w:left="720" w:right="0" w:hanging="360"/>
        <w:rPr>
          <w:sz w:val="28"/>
          <w:szCs w:val="28"/>
          <w:lang w:val="ru-RU"/>
        </w:rPr>
      </w:pPr>
      <w:r w:rsidRPr="009C1024">
        <w:rPr>
          <w:rFonts w:ascii="Segoe UI Symbol" w:eastAsia="Segoe UI Symbol" w:hAnsi="Segoe UI Symbol" w:cs="Segoe UI Symbol"/>
          <w:sz w:val="28"/>
          <w:szCs w:val="28"/>
        </w:rPr>
        <w:t></w:t>
      </w:r>
      <w:r w:rsidRPr="009C1024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proofErr w:type="gramStart"/>
      <w:r w:rsidRPr="009C1024">
        <w:rPr>
          <w:sz w:val="28"/>
          <w:szCs w:val="28"/>
          <w:lang w:val="ru-RU"/>
        </w:rPr>
        <w:t>справка</w:t>
      </w:r>
      <w:proofErr w:type="gramEnd"/>
      <w:r w:rsidRPr="009C1024">
        <w:rPr>
          <w:sz w:val="28"/>
          <w:szCs w:val="28"/>
          <w:lang w:val="ru-RU"/>
        </w:rPr>
        <w:t xml:space="preserve"> из органа социальной защиты населения, подтверждающая признание гражданина нуждающимся в социальном обслуживании. </w:t>
      </w:r>
    </w:p>
    <w:p w:rsidR="009C1024" w:rsidRPr="009C1024" w:rsidRDefault="009C1024" w:rsidP="009C1024">
      <w:pPr>
        <w:numPr>
          <w:ilvl w:val="0"/>
          <w:numId w:val="14"/>
        </w:numPr>
        <w:spacing w:after="0"/>
        <w:ind w:right="0" w:hanging="360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9C1024">
        <w:rPr>
          <w:i/>
          <w:sz w:val="28"/>
          <w:szCs w:val="28"/>
          <w:lang w:val="ru-RU"/>
        </w:rPr>
        <w:t>по форме согласно Приложению № 4)</w:t>
      </w:r>
      <w:r w:rsidRPr="009C1024">
        <w:rPr>
          <w:sz w:val="28"/>
          <w:szCs w:val="28"/>
          <w:lang w:val="ru-RU"/>
        </w:rPr>
        <w:t xml:space="preserve">; </w:t>
      </w:r>
      <w:bookmarkStart w:id="0" w:name="_GoBack"/>
      <w:bookmarkEnd w:id="0"/>
    </w:p>
    <w:p w:rsidR="009C1024" w:rsidRPr="009C1024" w:rsidRDefault="009C1024" w:rsidP="009C1024">
      <w:pPr>
        <w:numPr>
          <w:ilvl w:val="0"/>
          <w:numId w:val="14"/>
        </w:numPr>
        <w:spacing w:after="0"/>
        <w:ind w:right="0" w:hanging="360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lastRenderedPageBreak/>
        <w:t xml:space="preserve">Согласие работника на обработку персональных данных (от каждого из работников, сведения о которых подаются в Уполномоченный орган); </w:t>
      </w:r>
    </w:p>
    <w:p w:rsidR="009C1024" w:rsidRPr="009C1024" w:rsidRDefault="009C1024" w:rsidP="009C1024">
      <w:pPr>
        <w:numPr>
          <w:ilvl w:val="0"/>
          <w:numId w:val="14"/>
        </w:numPr>
        <w:spacing w:after="0"/>
        <w:ind w:right="0" w:hanging="360"/>
        <w:rPr>
          <w:sz w:val="28"/>
          <w:szCs w:val="28"/>
          <w:lang w:val="ru-RU"/>
        </w:rPr>
      </w:pPr>
      <w:r w:rsidRPr="009C1024">
        <w:rPr>
          <w:sz w:val="28"/>
          <w:szCs w:val="28"/>
          <w:lang w:val="ru-RU"/>
        </w:rPr>
        <w:t xml:space="preserve">Отчет о социальном воздействии (по желанию, </w:t>
      </w:r>
      <w:r>
        <w:rPr>
          <w:i/>
          <w:sz w:val="28"/>
          <w:szCs w:val="28"/>
          <w:lang w:val="ru-RU"/>
        </w:rPr>
        <w:t>по форме);</w:t>
      </w:r>
    </w:p>
    <w:p w:rsidR="009C1024" w:rsidRPr="009C1024" w:rsidRDefault="009C1024" w:rsidP="009C1024">
      <w:pPr>
        <w:numPr>
          <w:ilvl w:val="0"/>
          <w:numId w:val="14"/>
        </w:numPr>
        <w:ind w:right="0" w:hanging="360"/>
        <w:rPr>
          <w:sz w:val="28"/>
          <w:szCs w:val="28"/>
        </w:rPr>
      </w:pPr>
      <w:r w:rsidRPr="009C1024">
        <w:rPr>
          <w:sz w:val="28"/>
          <w:szCs w:val="28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9C1024">
        <w:rPr>
          <w:sz w:val="28"/>
          <w:szCs w:val="28"/>
        </w:rPr>
        <w:t xml:space="preserve">2 </w:t>
      </w:r>
      <w:proofErr w:type="spellStart"/>
      <w:r w:rsidRPr="009C1024">
        <w:rPr>
          <w:sz w:val="28"/>
          <w:szCs w:val="28"/>
        </w:rPr>
        <w:t>статьи</w:t>
      </w:r>
      <w:proofErr w:type="spellEnd"/>
      <w:r w:rsidRPr="009C1024">
        <w:rPr>
          <w:sz w:val="28"/>
          <w:szCs w:val="28"/>
        </w:rPr>
        <w:t xml:space="preserve"> 24.1 </w:t>
      </w:r>
      <w:proofErr w:type="spellStart"/>
      <w:r w:rsidRPr="009C1024">
        <w:rPr>
          <w:sz w:val="28"/>
          <w:szCs w:val="28"/>
        </w:rPr>
        <w:t>Федерального</w:t>
      </w:r>
      <w:proofErr w:type="spellEnd"/>
      <w:r w:rsidRPr="009C1024">
        <w:rPr>
          <w:sz w:val="28"/>
          <w:szCs w:val="28"/>
        </w:rPr>
        <w:t xml:space="preserve"> </w:t>
      </w:r>
      <w:proofErr w:type="spellStart"/>
      <w:r w:rsidRPr="009C1024">
        <w:rPr>
          <w:sz w:val="28"/>
          <w:szCs w:val="28"/>
        </w:rPr>
        <w:t>закона</w:t>
      </w:r>
      <w:proofErr w:type="spellEnd"/>
      <w:r w:rsidRPr="009C1024">
        <w:rPr>
          <w:sz w:val="28"/>
          <w:szCs w:val="28"/>
        </w:rPr>
        <w:t xml:space="preserve">). </w:t>
      </w:r>
    </w:p>
    <w:p w:rsidR="006A49E0" w:rsidRPr="009C1024" w:rsidRDefault="006A49E0">
      <w:pPr>
        <w:rPr>
          <w:sz w:val="28"/>
          <w:szCs w:val="28"/>
          <w:lang w:val="ru-RU"/>
        </w:rPr>
      </w:pPr>
    </w:p>
    <w:sectPr w:rsidR="006A49E0" w:rsidRPr="009C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6A2C"/>
    <w:multiLevelType w:val="hybridMultilevel"/>
    <w:tmpl w:val="DA8A7C12"/>
    <w:lvl w:ilvl="0" w:tplc="49A84636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60188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DAA6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27306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A5E1C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E4186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A6B6C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0E7FA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63F2C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623AE5"/>
    <w:multiLevelType w:val="hybridMultilevel"/>
    <w:tmpl w:val="4DA4DB94"/>
    <w:lvl w:ilvl="0" w:tplc="68E2FF8E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4545A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4FE2A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290C6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6FB38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CC5A4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CD57E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61AE0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EB38E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105A02"/>
    <w:multiLevelType w:val="hybridMultilevel"/>
    <w:tmpl w:val="93F226CC"/>
    <w:lvl w:ilvl="0" w:tplc="CCE4E9AC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C0C86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A0002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43E70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CF118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8B47A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2BBF4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ADEDE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00E6E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2938B2"/>
    <w:multiLevelType w:val="hybridMultilevel"/>
    <w:tmpl w:val="90DCB960"/>
    <w:lvl w:ilvl="0" w:tplc="190A10C4">
      <w:start w:val="6"/>
      <w:numFmt w:val="decimal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02F32">
      <w:start w:val="1"/>
      <w:numFmt w:val="decimal"/>
      <w:lvlText w:val="%2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E333C">
      <w:start w:val="1"/>
      <w:numFmt w:val="lowerRoman"/>
      <w:lvlText w:val="%3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78A064">
      <w:start w:val="1"/>
      <w:numFmt w:val="decimal"/>
      <w:lvlText w:val="%4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CEB9A">
      <w:start w:val="1"/>
      <w:numFmt w:val="lowerLetter"/>
      <w:lvlText w:val="%5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26412">
      <w:start w:val="1"/>
      <w:numFmt w:val="lowerRoman"/>
      <w:lvlText w:val="%6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E3276">
      <w:start w:val="1"/>
      <w:numFmt w:val="decimal"/>
      <w:lvlText w:val="%7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46A80">
      <w:start w:val="1"/>
      <w:numFmt w:val="lowerLetter"/>
      <w:lvlText w:val="%8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A46E6">
      <w:start w:val="1"/>
      <w:numFmt w:val="lowerRoman"/>
      <w:lvlText w:val="%9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486409"/>
    <w:multiLevelType w:val="hybridMultilevel"/>
    <w:tmpl w:val="18B8B49A"/>
    <w:lvl w:ilvl="0" w:tplc="2FA4362A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2A52C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8D114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E9A28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2CF38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AE662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29820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69B22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81B6E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8D3FAB"/>
    <w:multiLevelType w:val="hybridMultilevel"/>
    <w:tmpl w:val="7CDED43A"/>
    <w:lvl w:ilvl="0" w:tplc="417229D6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E76A8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C1DBA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F85E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23480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EE76AA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C1708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28E4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3C1AF6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53594D"/>
    <w:multiLevelType w:val="hybridMultilevel"/>
    <w:tmpl w:val="6D2EE398"/>
    <w:lvl w:ilvl="0" w:tplc="F912E8CE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6999C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22E00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582A7C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695DC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87608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0DBDC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2B95A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F6781A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F05271"/>
    <w:multiLevelType w:val="hybridMultilevel"/>
    <w:tmpl w:val="F646A67C"/>
    <w:lvl w:ilvl="0" w:tplc="970636EA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8731E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0D892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F821C2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A37AA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8E5C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62196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66E50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4AD5C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E542AE"/>
    <w:multiLevelType w:val="hybridMultilevel"/>
    <w:tmpl w:val="ABFEDFCC"/>
    <w:lvl w:ilvl="0" w:tplc="23E089BA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4B86A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01C02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460DA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C5DFA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85AB0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0AC02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4CBDA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67302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21E7517"/>
    <w:multiLevelType w:val="hybridMultilevel"/>
    <w:tmpl w:val="70DE7950"/>
    <w:lvl w:ilvl="0" w:tplc="4D90F63E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40374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C7014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065E0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A6158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A028E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4577E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ED23E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012B8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9716250"/>
    <w:multiLevelType w:val="hybridMultilevel"/>
    <w:tmpl w:val="E2162AA0"/>
    <w:lvl w:ilvl="0" w:tplc="A1F0FF2C">
      <w:start w:val="1"/>
      <w:numFmt w:val="decimal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C3AE0">
      <w:start w:val="1"/>
      <w:numFmt w:val="lowerLetter"/>
      <w:lvlText w:val="%2"/>
      <w:lvlJc w:val="left"/>
      <w:pPr>
        <w:ind w:left="115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E8DFC">
      <w:start w:val="1"/>
      <w:numFmt w:val="lowerRoman"/>
      <w:lvlText w:val="%3"/>
      <w:lvlJc w:val="left"/>
      <w:pPr>
        <w:ind w:left="187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80EEC">
      <w:start w:val="1"/>
      <w:numFmt w:val="decimal"/>
      <w:lvlText w:val="%4"/>
      <w:lvlJc w:val="left"/>
      <w:pPr>
        <w:ind w:left="259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2F3E0">
      <w:start w:val="1"/>
      <w:numFmt w:val="lowerLetter"/>
      <w:lvlText w:val="%5"/>
      <w:lvlJc w:val="left"/>
      <w:pPr>
        <w:ind w:left="331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A978E">
      <w:start w:val="1"/>
      <w:numFmt w:val="lowerRoman"/>
      <w:lvlText w:val="%6"/>
      <w:lvlJc w:val="left"/>
      <w:pPr>
        <w:ind w:left="403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0AE26">
      <w:start w:val="1"/>
      <w:numFmt w:val="decimal"/>
      <w:lvlText w:val="%7"/>
      <w:lvlJc w:val="left"/>
      <w:pPr>
        <w:ind w:left="475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8085A">
      <w:start w:val="1"/>
      <w:numFmt w:val="lowerLetter"/>
      <w:lvlText w:val="%8"/>
      <w:lvlJc w:val="left"/>
      <w:pPr>
        <w:ind w:left="547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63F9C">
      <w:start w:val="1"/>
      <w:numFmt w:val="lowerRoman"/>
      <w:lvlText w:val="%9"/>
      <w:lvlJc w:val="left"/>
      <w:pPr>
        <w:ind w:left="619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373377"/>
    <w:multiLevelType w:val="hybridMultilevel"/>
    <w:tmpl w:val="1F0444A8"/>
    <w:lvl w:ilvl="0" w:tplc="59521D12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A4D88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C77A6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56F35A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C63B6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ED2BA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C9D6A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E7F76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8815E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7E258D"/>
    <w:multiLevelType w:val="hybridMultilevel"/>
    <w:tmpl w:val="73C242AC"/>
    <w:lvl w:ilvl="0" w:tplc="1750A0BE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3C6604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D08E48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6D10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AD344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21202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620F8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2635A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67A04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1232DA"/>
    <w:multiLevelType w:val="hybridMultilevel"/>
    <w:tmpl w:val="1194BD06"/>
    <w:lvl w:ilvl="0" w:tplc="20A4AB6E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6E364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80538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6CE66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CB9F8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EE52E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A9956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8D9DE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C907A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3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24"/>
    <w:rsid w:val="006A49E0"/>
    <w:rsid w:val="009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7FC1D-D7C3-4C94-ADB8-0222E25A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024"/>
    <w:pPr>
      <w:spacing w:after="109" w:line="248" w:lineRule="auto"/>
      <w:ind w:left="10" w:right="7" w:hanging="10"/>
      <w:jc w:val="both"/>
    </w:pPr>
    <w:rPr>
      <w:rFonts w:ascii="Georgia" w:eastAsia="Georgia" w:hAnsi="Georgia" w:cs="Georgia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Рамин Мавлиханов</dc:creator>
  <cp:keywords/>
  <dc:description/>
  <cp:lastModifiedBy>Рамин Мавлиханов</cp:lastModifiedBy>
  <cp:revision>1</cp:revision>
  <dcterms:created xsi:type="dcterms:W3CDTF">2020-03-02T09:56:00Z</dcterms:created>
  <dcterms:modified xsi:type="dcterms:W3CDTF">2020-03-02T10:11:00Z</dcterms:modified>
</cp:coreProperties>
</file>